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F58" w:rsidRDefault="006A39F4" w:rsidP="00220F58">
      <w:pPr>
        <w:pStyle w:val="Addressee"/>
      </w:pPr>
      <w:r>
        <w:t xml:space="preserve">October </w:t>
      </w:r>
      <w:r w:rsidR="00F41B6C">
        <w:t>1</w:t>
      </w:r>
      <w:r w:rsidR="0089471C">
        <w:t>8</w:t>
      </w:r>
      <w:r>
        <w:t>,</w:t>
      </w:r>
      <w:r w:rsidR="00220F58">
        <w:t xml:space="preserve"> 2018</w:t>
      </w:r>
    </w:p>
    <w:p w:rsidR="00220F58" w:rsidRDefault="00220F58" w:rsidP="00220F58">
      <w:pPr>
        <w:pStyle w:val="Addressee"/>
      </w:pPr>
    </w:p>
    <w:p w:rsidR="00220F58" w:rsidRDefault="00220F58" w:rsidP="00220F58">
      <w:pPr>
        <w:pStyle w:val="Addressee"/>
      </w:pPr>
      <w:r>
        <w:t>Re</w:t>
      </w:r>
      <w:r w:rsidRPr="001F0CB2">
        <w:t>ece McAlister</w:t>
      </w:r>
    </w:p>
    <w:p w:rsidR="00220F58" w:rsidRDefault="00220F58" w:rsidP="00220F58">
      <w:pPr>
        <w:suppressAutoHyphens/>
      </w:pPr>
      <w:r>
        <w:t>Executive Secretary</w:t>
      </w:r>
    </w:p>
    <w:p w:rsidR="00220F58" w:rsidRDefault="00220F58" w:rsidP="00220F58">
      <w:pPr>
        <w:suppressAutoHyphens/>
      </w:pPr>
      <w:r>
        <w:t>Georgia Public Service Commission</w:t>
      </w:r>
    </w:p>
    <w:p w:rsidR="00220F58" w:rsidRDefault="00220F58" w:rsidP="00220F58">
      <w:pPr>
        <w:suppressAutoHyphens/>
      </w:pPr>
      <w:r>
        <w:t>244 Washington Street, S.W.</w:t>
      </w:r>
    </w:p>
    <w:p w:rsidR="00220F58" w:rsidRDefault="00220F58" w:rsidP="00220F58">
      <w:pPr>
        <w:suppressAutoHyphens/>
      </w:pPr>
      <w:r>
        <w:t>Atlanta, Georgia 30334</w:t>
      </w:r>
    </w:p>
    <w:p w:rsidR="00220F58" w:rsidRDefault="00220F58" w:rsidP="00220F58">
      <w:pPr>
        <w:pStyle w:val="Addressee"/>
      </w:pPr>
    </w:p>
    <w:p w:rsidR="00220F58" w:rsidRDefault="00220F58" w:rsidP="00220F58">
      <w:r w:rsidRPr="005E0B4E">
        <w:t>RE:</w:t>
      </w:r>
      <w:r w:rsidRPr="005E0B4E">
        <w:tab/>
      </w:r>
      <w:r w:rsidRPr="00F94825">
        <w:t>Verification of Expenditures Pursuant</w:t>
      </w:r>
      <w:r>
        <w:t xml:space="preserve"> </w:t>
      </w:r>
      <w:r w:rsidRPr="00F94825">
        <w:t xml:space="preserve">to Georgia Power Company’s </w:t>
      </w:r>
    </w:p>
    <w:p w:rsidR="00220F58" w:rsidRDefault="00220F58" w:rsidP="00220F58">
      <w:r>
        <w:tab/>
      </w:r>
      <w:r w:rsidRPr="00F94825">
        <w:t xml:space="preserve">Certificate of Public Convenience and Necessity for Plant Vogtle Units 3 and 4, </w:t>
      </w:r>
    </w:p>
    <w:p w:rsidR="00F41B6C" w:rsidRDefault="00F41B6C" w:rsidP="00F41B6C">
      <w:pPr>
        <w:autoSpaceDE w:val="0"/>
        <w:autoSpaceDN w:val="0"/>
        <w:adjustRightInd w:val="0"/>
        <w:ind w:left="1440" w:hanging="720"/>
        <w:rPr>
          <w:rFonts w:eastAsiaTheme="minorEastAsia"/>
          <w:bCs/>
          <w:szCs w:val="24"/>
          <w:lang w:eastAsia="zh-CN"/>
        </w:rPr>
      </w:pPr>
      <w:r w:rsidRPr="00F41B6C">
        <w:rPr>
          <w:rFonts w:eastAsiaTheme="minorEastAsia"/>
          <w:bCs/>
          <w:szCs w:val="24"/>
          <w:lang w:eastAsia="zh-CN"/>
        </w:rPr>
        <w:t>Combined Twentieth and Twenty-first Semi-annual Construction Monitoring Report;</w:t>
      </w:r>
      <w:r>
        <w:rPr>
          <w:rFonts w:eastAsiaTheme="minorEastAsia"/>
          <w:bCs/>
          <w:szCs w:val="24"/>
          <w:lang w:eastAsia="zh-CN"/>
        </w:rPr>
        <w:t xml:space="preserve"> </w:t>
      </w:r>
    </w:p>
    <w:p w:rsidR="00F41B6C" w:rsidRPr="00F41B6C" w:rsidRDefault="00F41B6C" w:rsidP="00F41B6C">
      <w:pPr>
        <w:autoSpaceDE w:val="0"/>
        <w:autoSpaceDN w:val="0"/>
        <w:adjustRightInd w:val="0"/>
        <w:ind w:left="1440" w:hanging="720"/>
        <w:rPr>
          <w:rFonts w:eastAsiaTheme="minorEastAsia"/>
          <w:bCs/>
          <w:szCs w:val="24"/>
          <w:lang w:eastAsia="zh-CN"/>
        </w:rPr>
      </w:pPr>
      <w:r w:rsidRPr="00F41B6C">
        <w:rPr>
          <w:rFonts w:eastAsiaTheme="minorEastAsia"/>
          <w:bCs/>
          <w:szCs w:val="24"/>
          <w:lang w:eastAsia="zh-CN"/>
        </w:rPr>
        <w:t>Docket No. 29849</w:t>
      </w:r>
    </w:p>
    <w:p w:rsidR="00220F58" w:rsidRDefault="00220F58" w:rsidP="00220F58">
      <w:pPr>
        <w:pStyle w:val="Salutation"/>
      </w:pPr>
      <w:r w:rsidRPr="001F0CB2">
        <w:t>Dear Mr. McAlister:</w:t>
      </w:r>
    </w:p>
    <w:p w:rsidR="00220F58" w:rsidRDefault="00220F58" w:rsidP="00220F58">
      <w:pPr>
        <w:ind w:right="540"/>
      </w:pPr>
      <w:r>
        <w:t xml:space="preserve">Enclosed for filing with regard to the above-referenced proceeding are the original and 15 copies of the Direct Testimony of the </w:t>
      </w:r>
      <w:r w:rsidRPr="00D96D7E">
        <w:t>P</w:t>
      </w:r>
      <w:r w:rsidR="006A39F4">
        <w:t xml:space="preserve">anel of David L. McKinney and </w:t>
      </w:r>
      <w:r>
        <w:t xml:space="preserve">Jeremiah C. Haswell and </w:t>
      </w:r>
      <w:r w:rsidR="006A39F4">
        <w:t xml:space="preserve">the Direct Testimony of the Panel of </w:t>
      </w:r>
      <w:r>
        <w:t>Stephen E. Kuczynski</w:t>
      </w:r>
      <w:r w:rsidR="006A39F4">
        <w:t xml:space="preserve"> and</w:t>
      </w:r>
      <w:r w:rsidR="006A39F4" w:rsidRPr="006A39F4">
        <w:t xml:space="preserve"> </w:t>
      </w:r>
      <w:r w:rsidR="006A39F4">
        <w:t>Aaron P. Abramowitz.</w:t>
      </w:r>
      <w:r>
        <w:t xml:space="preserve">  Also enclosed is a CD containing the Direct Testimony.</w:t>
      </w:r>
    </w:p>
    <w:p w:rsidR="00220F58" w:rsidRDefault="00220F58" w:rsidP="00220F58">
      <w:pPr>
        <w:ind w:right="540"/>
      </w:pPr>
    </w:p>
    <w:p w:rsidR="00220F58" w:rsidRDefault="00220F58" w:rsidP="00220F58">
      <w:pPr>
        <w:ind w:right="540"/>
      </w:pPr>
      <w:r w:rsidRPr="004D1F02">
        <w:t xml:space="preserve">Please call </w:t>
      </w:r>
      <w:r>
        <w:t xml:space="preserve">me </w:t>
      </w:r>
      <w:r w:rsidRPr="004D1F02">
        <w:t>at 404-</w:t>
      </w:r>
      <w:r>
        <w:t>885-</w:t>
      </w:r>
      <w:r w:rsidR="00F41B6C">
        <w:t>3146</w:t>
      </w:r>
      <w:r>
        <w:t xml:space="preserve"> </w:t>
      </w:r>
      <w:r w:rsidRPr="004D1F02">
        <w:t>if you have any questions regarding this filing.</w:t>
      </w:r>
    </w:p>
    <w:p w:rsidR="00220F58" w:rsidRDefault="00220F58" w:rsidP="00220F58">
      <w:pPr>
        <w:ind w:right="540"/>
      </w:pPr>
    </w:p>
    <w:p w:rsidR="00220F58" w:rsidRDefault="00220F58" w:rsidP="00220F58">
      <w:pPr>
        <w:ind w:right="540"/>
      </w:pPr>
      <w:r>
        <w:t>Sincerely,</w:t>
      </w:r>
    </w:p>
    <w:p w:rsidR="00220F58" w:rsidRDefault="00220F58" w:rsidP="00220F58">
      <w:pPr>
        <w:ind w:right="540"/>
      </w:pPr>
    </w:p>
    <w:p w:rsidR="00220F58" w:rsidRDefault="00220F58" w:rsidP="00220F58">
      <w:pPr>
        <w:ind w:right="540"/>
      </w:pPr>
    </w:p>
    <w:p w:rsidR="00861D23" w:rsidRDefault="00861D23" w:rsidP="00220F58">
      <w:pPr>
        <w:ind w:right="540"/>
      </w:pPr>
    </w:p>
    <w:p w:rsidR="00220F58" w:rsidRDefault="00220F58" w:rsidP="00220F58">
      <w:pPr>
        <w:ind w:right="540"/>
      </w:pPr>
      <w:bookmarkStart w:id="0" w:name="_GoBack"/>
      <w:bookmarkEnd w:id="0"/>
    </w:p>
    <w:p w:rsidR="00220F58" w:rsidRDefault="00F41B6C" w:rsidP="00220F58">
      <w:pPr>
        <w:ind w:right="540"/>
      </w:pPr>
      <w:r>
        <w:t>Kevin C. Greene</w:t>
      </w:r>
    </w:p>
    <w:p w:rsidR="00220F58" w:rsidRDefault="00220F58" w:rsidP="00220F58"/>
    <w:p w:rsidR="001F0CB2" w:rsidRPr="00220F58" w:rsidRDefault="001F0CB2" w:rsidP="00220F58"/>
    <w:sectPr w:rsidR="001F0CB2" w:rsidRPr="00220F58" w:rsidSect="001F0CB2">
      <w:headerReference w:type="default" r:id="rId7"/>
      <w:footerReference w:type="default" r:id="rId8"/>
      <w:headerReference w:type="first" r:id="rId9"/>
      <w:pgSz w:w="12240" w:h="15840" w:code="1"/>
      <w:pgMar w:top="1440" w:right="1440" w:bottom="1440" w:left="1440" w:header="720" w:footer="4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0CB2" w:rsidRDefault="001F0CB2" w:rsidP="001F0CB2">
      <w:r>
        <w:separator/>
      </w:r>
    </w:p>
  </w:endnote>
  <w:endnote w:type="continuationSeparator" w:id="0">
    <w:p w:rsidR="001F0CB2" w:rsidRDefault="001F0CB2" w:rsidP="001F0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CB2" w:rsidRPr="00950685" w:rsidRDefault="00950685" w:rsidP="00950685">
    <w:pPr>
      <w:pStyle w:val="Footer"/>
      <w:spacing w:line="200" w:lineRule="exact"/>
    </w:pPr>
    <w:r w:rsidRPr="00950685">
      <w:rPr>
        <w:rStyle w:val="zzmpTrailerItem"/>
      </w:rPr>
      <w:t>40377845</w:t>
    </w:r>
    <w:r w:rsidRPr="00950685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0CB2" w:rsidRDefault="001F0CB2" w:rsidP="001F0CB2">
      <w:r>
        <w:separator/>
      </w:r>
    </w:p>
  </w:footnote>
  <w:footnote w:type="continuationSeparator" w:id="0">
    <w:p w:rsidR="001F0CB2" w:rsidRDefault="001F0CB2" w:rsidP="001F0C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59C" w:rsidRDefault="00861D23" w:rsidP="00973B01">
    <w:pPr>
      <w:pStyle w:val="Header"/>
      <w:spacing w:after="360"/>
    </w:pPr>
  </w:p>
  <w:p w:rsidR="00B5259C" w:rsidRPr="001F0CB2" w:rsidRDefault="001F0CB2">
    <w:pPr>
      <w:pStyle w:val="Header"/>
    </w:pPr>
    <w:r w:rsidRPr="001F0CB2">
      <w:t>Mr. Reece McAlister</w:t>
    </w:r>
  </w:p>
  <w:p w:rsidR="00B5259C" w:rsidRDefault="008130F2">
    <w:pPr>
      <w:pStyle w:val="Header"/>
    </w:pPr>
    <w:r>
      <w:fldChar w:fldCharType="begin"/>
    </w:r>
    <w:r>
      <w:instrText xml:space="preserve"> STYLEREF "Letter Date" \* MERGEFORMAT </w:instrText>
    </w:r>
    <w:r>
      <w:fldChar w:fldCharType="separate"/>
    </w:r>
    <w:r w:rsidR="00861D23">
      <w:rPr>
        <w:b/>
        <w:bCs/>
        <w:noProof/>
      </w:rPr>
      <w:t>Error! No text of specified style in document.</w:t>
    </w:r>
    <w:r>
      <w:rPr>
        <w:noProof/>
      </w:rPr>
      <w:fldChar w:fldCharType="end"/>
    </w:r>
  </w:p>
  <w:p w:rsidR="00B5259C" w:rsidRDefault="001F0CB2">
    <w:pPr>
      <w:pStyle w:val="Header"/>
      <w:spacing w:after="480"/>
    </w:pPr>
    <w:r>
      <w:t xml:space="preserve">Page </w:t>
    </w:r>
    <w:r w:rsidR="002813C7">
      <w:fldChar w:fldCharType="begin"/>
    </w:r>
    <w:r>
      <w:instrText xml:space="preserve"> PAGE \* MERGEFORMAT </w:instrText>
    </w:r>
    <w:r w:rsidR="002813C7">
      <w:fldChar w:fldCharType="separate"/>
    </w:r>
    <w:r w:rsidR="00220F58">
      <w:rPr>
        <w:noProof/>
      </w:rPr>
      <w:t>2</w:t>
    </w:r>
    <w:r w:rsidR="002813C7">
      <w:fldChar w:fldCharType="end"/>
    </w:r>
    <w:bookmarkStart w:id="1" w:name="zzmpFIXED_LHPrimary"/>
    <w:r w:rsidR="00220F58">
      <w:rPr>
        <w:noProof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page">
            <wp:posOffset>831850</wp:posOffset>
          </wp:positionH>
          <wp:positionV relativeFrom="page">
            <wp:posOffset>283210</wp:posOffset>
          </wp:positionV>
          <wp:extent cx="1069975" cy="327025"/>
          <wp:effectExtent l="0" t="0" r="0" b="0"/>
          <wp:wrapNone/>
          <wp:docPr id="3" name="Picture 3" descr="TS-Logo-Letterhe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TS-Logo-Letterhe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9975" cy="327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F58" w:rsidRPr="00220F58" w:rsidRDefault="00861D23" w:rsidP="00220F58">
    <w:pPr>
      <w:tabs>
        <w:tab w:val="center" w:pos="4680"/>
      </w:tabs>
      <w:spacing w:after="2664"/>
      <w:rPr>
        <w:rFonts w:ascii="Arial" w:hAnsi="Arial" w:cs="Arial"/>
        <w:sz w:val="18"/>
      </w:rPr>
    </w:pPr>
    <w:bookmarkStart w:id="2" w:name="zzmpFIXED_LHFirstPage"/>
    <w:r>
      <w:rPr>
        <w:rFonts w:ascii="Arial" w:hAnsi="Arial" w:cs="Arial"/>
        <w:noProof/>
        <w:sz w:val="18"/>
      </w:rPr>
      <w:pict>
        <v:line id="Straight Connector 6" o:spid="_x0000_s2067" style="position:absolute;z-index:251676672;visibility:visible;mso-wrap-distance-top:-3e-5mm;mso-wrap-distance-bottom:-3e-5mm;mso-position-horizontal-relative:page;mso-position-vertical-relative:page;mso-width-relative:margin" from="72.7pt,99.2pt" to="544.3pt,9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" strokecolor="#44a705" strokeweight=".5pt">
          <v:stroke joinstyle="miter"/>
          <o:lock v:ext="edit" shapetype="f"/>
          <w10:wrap anchorx="page" anchory="page"/>
        </v:line>
      </w:pict>
    </w:r>
    <w:r>
      <w:rPr>
        <w:rFonts w:ascii="Arial" w:hAnsi="Arial" w:cs="Arial"/>
        <w:noProof/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327.6pt;margin-top:108pt;width:3in;height:90pt;z-index:2516776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" filled="f" stroked="f">
          <v:textbox style="mso-next-textbox:#_x0000_s2068" inset="0,0,0,0">
            <w:txbxContent>
              <w:p w:rsidR="00220F58" w:rsidRPr="00874C7F" w:rsidRDefault="00220F58" w:rsidP="00220F58">
                <w:pPr>
                  <w:pStyle w:val="LetterheadAuthor"/>
                </w:pPr>
              </w:p>
            </w:txbxContent>
          </v:textbox>
          <w10:wrap anchorx="page" anchory="page"/>
        </v:shape>
      </w:pict>
    </w:r>
    <w:r w:rsidR="00220F58" w:rsidRPr="00220F58">
      <w:rPr>
        <w:rFonts w:ascii="Arial" w:hAnsi="Arial" w:cs="Arial"/>
        <w:noProof/>
        <w:sz w:val="18"/>
      </w:rPr>
      <w:drawing>
        <wp:anchor distT="0" distB="0" distL="114300" distR="114300" simplePos="0" relativeHeight="251675648" behindDoc="1" locked="0" layoutInCell="1" allowOverlap="1">
          <wp:simplePos x="0" y="0"/>
          <wp:positionH relativeFrom="page">
            <wp:posOffset>5486400</wp:posOffset>
          </wp:positionH>
          <wp:positionV relativeFrom="page">
            <wp:posOffset>365760</wp:posOffset>
          </wp:positionV>
          <wp:extent cx="1435735" cy="55753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735" cy="557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sz w:val="18"/>
      </w:rPr>
      <w:pict>
        <v:shape id="Text Box 2" o:spid="_x0000_s2064" type="#_x0000_t202" style="position:absolute;margin-left:1in;margin-top:30.25pt;width:198.7pt;height:57.6pt;z-index:2516736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LwusgIAALA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" filled="f" stroked="f">
          <v:textbox inset="0,0,0,0">
            <w:txbxContent>
              <w:p w:rsidR="00220F58" w:rsidRPr="00AA7992" w:rsidRDefault="00220F58" w:rsidP="00220F58">
                <w:pPr>
                  <w:pStyle w:val="Letterhead"/>
                </w:pPr>
                <w:r w:rsidRPr="00AA7992">
                  <w:t>T</w:t>
                </w:r>
                <w:r>
                  <w:t>routman</w:t>
                </w:r>
                <w:r w:rsidRPr="00AA7992">
                  <w:t xml:space="preserve"> S</w:t>
                </w:r>
                <w:r>
                  <w:t>anders</w:t>
                </w:r>
                <w:r w:rsidRPr="00AA7992">
                  <w:t xml:space="preserve"> LLP</w:t>
                </w:r>
              </w:p>
              <w:p w:rsidR="00220F58" w:rsidRPr="00524AFD" w:rsidRDefault="00220F58" w:rsidP="00220F58">
                <w:pPr>
                  <w:pStyle w:val="Letterhead"/>
                </w:pPr>
                <w:r w:rsidRPr="00524AFD">
                  <w:t>600 Peachtree Street NE, Suite 5200</w:t>
                </w:r>
              </w:p>
              <w:p w:rsidR="00220F58" w:rsidRPr="002D5A04" w:rsidRDefault="00220F58" w:rsidP="00220F58">
                <w:pPr>
                  <w:pStyle w:val="Letterhead"/>
                </w:pPr>
                <w:r>
                  <w:t>Atlanta, GA  30308-2216</w:t>
                </w:r>
              </w:p>
              <w:p w:rsidR="00220F58" w:rsidRPr="008A10B3" w:rsidRDefault="00220F58" w:rsidP="00220F58">
                <w:pPr>
                  <w:pStyle w:val="Letterhead"/>
                  <w:spacing w:before="240"/>
                </w:pPr>
                <w:r>
                  <w:t>troutman</w:t>
                </w:r>
                <w:r w:rsidRPr="008A10B3">
                  <w:t>.com</w:t>
                </w:r>
              </w:p>
              <w:p w:rsidR="00220F58" w:rsidRPr="00B06E69" w:rsidRDefault="00220F58" w:rsidP="00220F58">
                <w:pPr>
                  <w:pStyle w:val="Letterhead"/>
                  <w:spacing w:line="264" w:lineRule="auto"/>
                  <w:jc w:val="right"/>
                  <w:rPr>
                    <w:rFonts w:cs="Arial"/>
                    <w:szCs w:val="13"/>
                  </w:rPr>
                </w:pPr>
              </w:p>
            </w:txbxContent>
          </v:textbox>
          <w10:wrap anchorx="page" anchory="page"/>
        </v:shape>
      </w:pict>
    </w:r>
    <w:r>
      <w:rPr>
        <w:rFonts w:ascii="Arial" w:hAnsi="Arial" w:cs="Arial"/>
        <w:noProof/>
        <w:sz w:val="18"/>
      </w:rPr>
      <w:pict>
        <v:shape id="Text Box 18" o:spid="_x0000_s2065" type="#_x0000_t202" style="position:absolute;margin-left:1in;margin-top:108pt;width:3in;height:90pt;z-index:2516746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" filled="f" stroked="f">
          <v:textbox inset="0,0,0,0">
            <w:txbxContent>
              <w:p w:rsidR="00F41B6C" w:rsidRPr="00F41B6C" w:rsidRDefault="00F41B6C" w:rsidP="00F41B6C">
                <w:pPr>
                  <w:spacing w:line="240" w:lineRule="exact"/>
                  <w:rPr>
                    <w:rFonts w:ascii="Arial" w:hAnsi="Arial"/>
                    <w:b/>
                    <w:noProof/>
                    <w:color w:val="141B4D"/>
                    <w:sz w:val="18"/>
                    <w:szCs w:val="21"/>
                  </w:rPr>
                </w:pPr>
                <w:r w:rsidRPr="00F41B6C">
                  <w:rPr>
                    <w:rFonts w:ascii="Arial" w:hAnsi="Arial"/>
                    <w:b/>
                    <w:noProof/>
                    <w:color w:val="141B4D"/>
                    <w:sz w:val="18"/>
                    <w:szCs w:val="21"/>
                  </w:rPr>
                  <w:t>Kevin C. Greene</w:t>
                </w:r>
              </w:p>
              <w:p w:rsidR="00F41B6C" w:rsidRPr="00F41B6C" w:rsidRDefault="00F41B6C" w:rsidP="00F41B6C">
                <w:pPr>
                  <w:spacing w:line="240" w:lineRule="exact"/>
                  <w:rPr>
                    <w:rFonts w:ascii="Arial" w:hAnsi="Arial"/>
                    <w:noProof/>
                    <w:color w:val="141B4D"/>
                    <w:sz w:val="18"/>
                    <w:szCs w:val="10"/>
                  </w:rPr>
                </w:pPr>
                <w:r w:rsidRPr="00F41B6C">
                  <w:rPr>
                    <w:rFonts w:ascii="Arial" w:hAnsi="Arial"/>
                    <w:noProof/>
                    <w:color w:val="141B4D"/>
                    <w:sz w:val="18"/>
                    <w:szCs w:val="10"/>
                  </w:rPr>
                  <w:t>kevin.greene@troutman.com</w:t>
                </w:r>
              </w:p>
              <w:p w:rsidR="00220F58" w:rsidRPr="00524AFD" w:rsidRDefault="00220F58" w:rsidP="00220F58">
                <w:pPr>
                  <w:pStyle w:val="LetterheadAuthor"/>
                </w:pPr>
              </w:p>
            </w:txbxContent>
          </v:textbox>
          <w10:wrap anchorx="page" anchory="page"/>
        </v:shape>
      </w:pict>
    </w:r>
    <w:bookmarkEnd w:id="2"/>
  </w:p>
  <w:p w:rsidR="00220F58" w:rsidRDefault="00220F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10406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63E580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0408C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BCA3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00A116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C587B1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88511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382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B12DD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64A2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953732"/>
    <w:multiLevelType w:val="multilevel"/>
    <w:tmpl w:val="7A162BD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7AB7103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85TrailerClientMatter" w:val="0"/>
    <w:docVar w:name="85TrailerDate" w:val="0"/>
    <w:docVar w:name="85TrailerDateField" w:val="0"/>
    <w:docVar w:name="85TrailerDraft" w:val="0"/>
    <w:docVar w:name="85TrailerLibrary" w:val="0"/>
    <w:docVar w:name="85TrailerTime" w:val="0"/>
    <w:docVar w:name="85TrailerType" w:val="100"/>
    <w:docVar w:name="85TrailerVersion" w:val="0"/>
    <w:docVar w:name="bpfile" w:val="Letter.mbp"/>
    <w:docVar w:name="CustomProperty_1_AuthorAdmittedLetterhead" w:val="??"/>
    <w:docVar w:name="CustomProperty_1_AuthorEmailLetterhead" w:val="kevin.greene@troutmansanders.com??kevin.greene@troutmansanders.com"/>
    <w:docVar w:name="CustomProperty_1_AuthorFaxLetterhead" w:val="404.962.6575??404.962.6575"/>
    <w:docVar w:name="CustomProperty_1_AuthorIntlFax" w:val="??"/>
    <w:docVar w:name="CustomProperty_1_AuthorIntlPhone" w:val="??"/>
    <w:docVar w:name="CustomProperty_1_AuthorNameChineseLetterhead" w:val="??"/>
    <w:docVar w:name="CustomProperty_1_AuthorPhoneLetterhead" w:val="404.885.3146??404.885.3146"/>
    <w:docVar w:name="CustomProperty_1_AuthorTitleLetterhead" w:val="??"/>
    <w:docVar w:name="CustomProperty_1_FullTypistInitials" w:val="??"/>
    <w:docVar w:name="CustomProperty_1_IncludeByLine" w:val="0??0"/>
    <w:docVar w:name="CustomProperty_1_LetterheadAdmittedIn2" w:val="??"/>
    <w:docVar w:name="Letter_1_Alignment" w:val="0"/>
    <w:docVar w:name="Letter_1_Author" w:val="322"/>
    <w:docVar w:name="Letter_1_AuthorFirmName" w:val="Troutman Sanders LLP"/>
    <w:docVar w:name="Letter_1_AuthorFirmSlogan" w:val="Attorneys at Law"/>
    <w:docVar w:name="Letter_1_AuthorName" w:val="Kevin C. Greene"/>
    <w:docVar w:name="Letter_1_AuthorTitle" w:val="Department Chair"/>
    <w:docVar w:name="Letter_1_ClosingPhrase" w:val="Sincerely,"/>
    <w:docVar w:name="Letter_1_DateType" w:val="MMMM d, yyyy"/>
    <w:docVar w:name="Letter_1_ElectronicSignerName" w:val="Kevin C. Greene"/>
    <w:docVar w:name="Letter_1_FirstLineIndent" w:val="0.5"/>
    <w:docVar w:name="Letter_1_FontName" w:val="Times New Roman"/>
    <w:docVar w:name="Letter_1_FontSize" w:val="12"/>
    <w:docVar w:name="Letter_1_HeaderAdditionalText" w:val="Mr. Reece McAlister"/>
    <w:docVar w:name="Letter_1_HeaderDeliveryPhrases" w:val="0"/>
    <w:docVar w:name="Letter_1_HeaderDeliveryPhrases2" w:val="0"/>
    <w:docVar w:name="Letter_1_IncludeAuthorTitle" w:val="0"/>
    <w:docVar w:name="Letter_1_IncludeFirmName" w:val="0"/>
    <w:docVar w:name="Letter_1_InsertType" w:val="0"/>
    <w:docVar w:name="Letter_1_Recipients" w:val="Mr. Reece McAlister"/>
    <w:docVar w:name="Letter_1_Reline" w:val="Georgia Power Company's"/>
    <w:docVar w:name="Letter_1_RelineFormatValues" w:val="0"/>
    <w:docVar w:name="Letter_1_Salutation" w:val="Dear Mr. McAlister:"/>
    <w:docVar w:name="Letter_1_UnderlineRelineAll" w:val="False"/>
    <w:docVar w:name="Letter_1_UseElectronicSignature" w:val="False"/>
    <w:docVar w:name="LetterLH_1_Author" w:val="322"/>
    <w:docVar w:name="LetterLH_1_IncludeLetterheadAdmittedIn" w:val="0"/>
    <w:docVar w:name="LetterLH_1_IncludeLetterheadCustom1" w:val="0"/>
    <w:docVar w:name="LetterLH_1_IncludeLetterheadCustom2" w:val="0"/>
    <w:docVar w:name="LetterLH_1_IncludeLetterheadCustom3" w:val="0"/>
    <w:docVar w:name="LetterLH_1_IncludeLetterheadEMail" w:val="-1"/>
    <w:docVar w:name="LetterLH_1_IncludeLetterheadFax" w:val="-1"/>
    <w:docVar w:name="LetterLH_1_IncludeLetterheadName" w:val="-1"/>
    <w:docVar w:name="LetterLH_1_IncludeLetterheadPhone" w:val="-1"/>
    <w:docVar w:name="LetterLH_1_IncludeLetterheadTitle" w:val="0"/>
    <w:docVar w:name="LetterLH_1_LetterheadAddress" w:val="Bank of America Plaza|vbcr|600 Peachtree Street NE, Suite 5200|vbcr|Atlanta, Georgia  30308-2216"/>
    <w:docVar w:name="LetterLH_1_LetterheadAdmittedIn" w:val="Admitted in: DC, GA"/>
    <w:docVar w:name="LetterLH_1_LetterheadEMail" w:val="kevin.greene@troutmansanders.com"/>
    <w:docVar w:name="LetterLH_1_LetterheadFax" w:val="404.962.6575"/>
    <w:docVar w:name="LetterLH_1_LetterheadFirmAddress1" w:val="Bank of America Plaza"/>
    <w:docVar w:name="LetterLH_1_LetterheadFirmAddress2" w:val="600 Peachtree Street NE"/>
    <w:docVar w:name="LetterLH_1_LetterheadFirmAddress3" w:val="Suite 5200"/>
    <w:docVar w:name="LetterLH_1_LetterheadFirmCity" w:val="Atlanta"/>
    <w:docVar w:name="LetterLH_1_LetterheadFirmCountry" w:val="U.S.A."/>
    <w:docVar w:name="LetterLH_1_LetterheadFirmDisplayName" w:val="Atlanta"/>
    <w:docVar w:name="LetterLH_1_LetterheadFirmFax" w:val="404.885.3900"/>
    <w:docVar w:name="LetterLH_1_LetterheadFirmName" w:val="Troutman Sanders LLP"/>
    <w:docVar w:name="LetterLH_1_LetterheadFirmPhone" w:val="404.885.3000"/>
    <w:docVar w:name="LetterLH_1_LetterheadFirmSlogan" w:val="Attorneys at Law"/>
    <w:docVar w:name="LetterLH_1_LetterheadFirmState" w:val="Georgia"/>
    <w:docVar w:name="LetterLH_1_LetterheadFirmStateAbbr" w:val="GA"/>
    <w:docVar w:name="LetterLH_1_LetterheadFirmURL" w:val="www.troutmansanders.com"/>
    <w:docVar w:name="LetterLH_1_LetterheadFirmZip" w:val="30308-2216"/>
    <w:docVar w:name="LetterLH_1_LetterheadName" w:val="Kevin C. Greene"/>
    <w:docVar w:name="LetterLH_1_LetterheadPhone" w:val="404.885.3146"/>
    <w:docVar w:name="LetterLH_1_LetterheadTitle" w:val="Department Chair"/>
    <w:docVar w:name="LetterLH_1_LetterheadType" w:val="31"/>
    <w:docVar w:name="MPDocID" w:val="40377845"/>
    <w:docVar w:name="MPDocIDTemplate" w:val=" %n"/>
    <w:docVar w:name="MPDocIDTemplateDefault" w:val="%l| %n|v%v| %c|.%m"/>
    <w:docVar w:name="NewDocStampType" w:val="20"/>
    <w:docVar w:name="ReUseAuthor" w:val="322|Greene, Kevin|kevin.greene@troutmansanders.com|404.962.6575|Kevin|Kevin C. Greene|Kevin Greene||603789\District of Columbia\269431\True\603790\Georgia\308625\True|True|Greene|C.|8|404.885.3146|Department Chair|zzmpAdmittedIn??Admitted in: DC, GA|fldNameChinese??|fldPhoneInt??|fldFaxInt??"/>
    <w:docVar w:name="ReuseAuthorOptions" w:val="fldID??-100008|fldLastEditTime??4/27/2009 12:24:03 PM|cmbLetterheadType??31|cmbDateType??MMMM d, yyyy|chkIncludeLetterheadName??-1|chkIncludeLetterheadPhone??-1|chkIncludeLetterheadEMail??-1|chkIncludeLetterheadTitle??0|chkIncludeLetterheadFax??-1|chkIncludeLetterheadAdmittedIn??0|chkIncludeLetterheadCustom1??0|chkIncludeLetterheadCustom2??0|chkIncludeLetterheadCustom3??0|cmbClosingPhrases??Sincerely,|chkIncludeAuthorTitle??0|chkIncludeFirmName??0|cmbNormalFontName??Times New Roman|spnNormalFontSize??12|cmbBodyTextAlignment??0|spnBodyTextFirstLineIndent??0.5|chkCenterDeliveryPhrases??0|chkElectronicSignature??0"/>
    <w:docVar w:name="zzmpFixed_MacPacVersion" w:val="9.0"/>
  </w:docVars>
  <w:rsids>
    <w:rsidRoot w:val="001F0CB2"/>
    <w:rsid w:val="00077F84"/>
    <w:rsid w:val="00091E2E"/>
    <w:rsid w:val="000A30A7"/>
    <w:rsid w:val="000C0E03"/>
    <w:rsid w:val="000E045A"/>
    <w:rsid w:val="00114524"/>
    <w:rsid w:val="0019478B"/>
    <w:rsid w:val="001F0CB2"/>
    <w:rsid w:val="00220F58"/>
    <w:rsid w:val="00247608"/>
    <w:rsid w:val="002813C7"/>
    <w:rsid w:val="00366364"/>
    <w:rsid w:val="003D5993"/>
    <w:rsid w:val="00473285"/>
    <w:rsid w:val="00492AD9"/>
    <w:rsid w:val="004B6DFD"/>
    <w:rsid w:val="0051244A"/>
    <w:rsid w:val="0053219F"/>
    <w:rsid w:val="005A12DF"/>
    <w:rsid w:val="00617FA7"/>
    <w:rsid w:val="00644FDB"/>
    <w:rsid w:val="006A39F4"/>
    <w:rsid w:val="00702167"/>
    <w:rsid w:val="007261C9"/>
    <w:rsid w:val="007842AF"/>
    <w:rsid w:val="007A2AC5"/>
    <w:rsid w:val="007F33CB"/>
    <w:rsid w:val="008130F2"/>
    <w:rsid w:val="00861D23"/>
    <w:rsid w:val="008639DB"/>
    <w:rsid w:val="0089471C"/>
    <w:rsid w:val="00950685"/>
    <w:rsid w:val="00A006CB"/>
    <w:rsid w:val="00A21EBE"/>
    <w:rsid w:val="00A24B91"/>
    <w:rsid w:val="00A31F9C"/>
    <w:rsid w:val="00A92D0C"/>
    <w:rsid w:val="00AC04B7"/>
    <w:rsid w:val="00C122AF"/>
    <w:rsid w:val="00D03C3F"/>
    <w:rsid w:val="00D873D8"/>
    <w:rsid w:val="00E70A57"/>
    <w:rsid w:val="00EE2774"/>
    <w:rsid w:val="00EF53FD"/>
    <w:rsid w:val="00F26859"/>
    <w:rsid w:val="00F41B6C"/>
    <w:rsid w:val="00FB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0"/>
    <o:shapelayout v:ext="edit">
      <o:idmap v:ext="edit" data="1"/>
    </o:shapelayout>
  </w:shapeDefaults>
  <w:decimalSymbol w:val="."/>
  <w:listSeparator w:val=","/>
  <w14:docId w14:val="6FE10545"/>
  <w15:docId w15:val="{169E6CB2-A033-4A80-B8AC-ACA00BB90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semiHidden="1" w:uiPriority="32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0C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F0C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F0CB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1F0CB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1F0CB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1F0CB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F0CB2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1F0CB2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1F0CB2"/>
    <w:p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1F0CB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F0CB2"/>
    <w:pPr>
      <w:spacing w:after="240"/>
      <w:ind w:firstLine="720"/>
    </w:pPr>
  </w:style>
  <w:style w:type="character" w:customStyle="1" w:styleId="BodyTextChar">
    <w:name w:val="Body Text Char"/>
    <w:link w:val="BodyText"/>
    <w:rsid w:val="001F0CB2"/>
    <w:rPr>
      <w:rFonts w:ascii="Times New Roman" w:eastAsia="Times New Roman" w:hAnsi="Times New Roman" w:cs="Times New Roman"/>
      <w:sz w:val="24"/>
      <w:szCs w:val="20"/>
    </w:rPr>
  </w:style>
  <w:style w:type="paragraph" w:styleId="BlockText">
    <w:name w:val="Block Text"/>
    <w:basedOn w:val="Normal"/>
    <w:qFormat/>
    <w:rsid w:val="00FB458D"/>
    <w:pPr>
      <w:spacing w:before="120" w:after="120"/>
      <w:ind w:left="1440" w:right="1440"/>
    </w:pPr>
  </w:style>
  <w:style w:type="paragraph" w:customStyle="1" w:styleId="BTDSFL5">
    <w:name w:val="BT DS FL (.5)"/>
    <w:basedOn w:val="Normal"/>
    <w:qFormat/>
    <w:rsid w:val="00FB458D"/>
    <w:pPr>
      <w:spacing w:line="480" w:lineRule="auto"/>
      <w:ind w:firstLine="720"/>
    </w:pPr>
  </w:style>
  <w:style w:type="paragraph" w:customStyle="1" w:styleId="BTDSFL10">
    <w:name w:val="BT DS FL (1.0)"/>
    <w:basedOn w:val="Normal"/>
    <w:qFormat/>
    <w:rsid w:val="00FB458D"/>
    <w:pPr>
      <w:spacing w:line="480" w:lineRule="auto"/>
      <w:ind w:firstLine="1440"/>
    </w:pPr>
  </w:style>
  <w:style w:type="paragraph" w:customStyle="1" w:styleId="BTDSFL10Justified">
    <w:name w:val="BT DS FL (1.0) Justified"/>
    <w:basedOn w:val="Normal"/>
    <w:qFormat/>
    <w:rsid w:val="00FB458D"/>
    <w:pPr>
      <w:spacing w:line="480" w:lineRule="auto"/>
      <w:ind w:firstLine="1440"/>
      <w:jc w:val="both"/>
    </w:pPr>
  </w:style>
  <w:style w:type="paragraph" w:customStyle="1" w:styleId="BTDSFL5Justified">
    <w:name w:val="BT DS FL(.5) Justified"/>
    <w:basedOn w:val="Normal"/>
    <w:qFormat/>
    <w:rsid w:val="00FB458D"/>
    <w:pPr>
      <w:spacing w:line="480" w:lineRule="auto"/>
      <w:ind w:firstLine="720"/>
      <w:jc w:val="both"/>
    </w:pPr>
  </w:style>
  <w:style w:type="paragraph" w:customStyle="1" w:styleId="BTSSFL5">
    <w:name w:val="BT SS FL (.5)"/>
    <w:basedOn w:val="Normal"/>
    <w:qFormat/>
    <w:rsid w:val="00FB458D"/>
    <w:pPr>
      <w:spacing w:after="240"/>
      <w:ind w:firstLine="720"/>
    </w:pPr>
  </w:style>
  <w:style w:type="paragraph" w:customStyle="1" w:styleId="BTSSFL10">
    <w:name w:val="BT SS FL (1.0)"/>
    <w:basedOn w:val="Normal"/>
    <w:qFormat/>
    <w:rsid w:val="00FB458D"/>
    <w:pPr>
      <w:spacing w:after="240"/>
      <w:ind w:firstLine="1440"/>
    </w:pPr>
  </w:style>
  <w:style w:type="paragraph" w:customStyle="1" w:styleId="BTSSFL10Justified">
    <w:name w:val="BT SS FL (1.0) Justified"/>
    <w:basedOn w:val="Normal"/>
    <w:qFormat/>
    <w:rsid w:val="00FB458D"/>
    <w:pPr>
      <w:spacing w:after="240"/>
      <w:ind w:firstLine="1440"/>
      <w:jc w:val="both"/>
    </w:pPr>
  </w:style>
  <w:style w:type="paragraph" w:customStyle="1" w:styleId="BTSSFL5Justified">
    <w:name w:val="BT SS FL(.5) Justified"/>
    <w:basedOn w:val="Normal"/>
    <w:qFormat/>
    <w:rsid w:val="00FB458D"/>
    <w:pPr>
      <w:spacing w:after="240"/>
      <w:ind w:firstLine="720"/>
      <w:jc w:val="both"/>
    </w:pPr>
  </w:style>
  <w:style w:type="paragraph" w:styleId="Closing">
    <w:name w:val="Closing"/>
    <w:basedOn w:val="Normal"/>
    <w:link w:val="ClosingChar"/>
    <w:qFormat/>
    <w:rsid w:val="00FB458D"/>
    <w:pPr>
      <w:ind w:left="4320"/>
    </w:pPr>
  </w:style>
  <w:style w:type="character" w:customStyle="1" w:styleId="ClosingChar">
    <w:name w:val="Closing Char"/>
    <w:basedOn w:val="DefaultParagraphFont"/>
    <w:link w:val="Closing"/>
    <w:rsid w:val="00FB458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1F0CB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F0CB2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1F0CB2"/>
    <w:pPr>
      <w:tabs>
        <w:tab w:val="center" w:pos="4680"/>
      </w:tabs>
    </w:pPr>
  </w:style>
  <w:style w:type="character" w:customStyle="1" w:styleId="HeaderChar">
    <w:name w:val="Header Char"/>
    <w:basedOn w:val="DefaultParagraphFont"/>
    <w:link w:val="Header"/>
    <w:rsid w:val="00FB458D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rsid w:val="00FB458D"/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FB458D"/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FB458D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FB458D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B458D"/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FB458D"/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rsid w:val="00FB458D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B458D"/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B458D"/>
    <w:rPr>
      <w:rFonts w:ascii="Arial" w:eastAsia="Times New Roman" w:hAnsi="Arial" w:cs="Arial"/>
      <w:lang w:eastAsia="en-US"/>
    </w:rPr>
  </w:style>
  <w:style w:type="paragraph" w:styleId="NoSpacing">
    <w:name w:val="No Spacing"/>
    <w:uiPriority w:val="1"/>
    <w:rsid w:val="00FB458D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Signature">
    <w:name w:val="Signature"/>
    <w:basedOn w:val="Normal"/>
    <w:link w:val="SignatureChar"/>
    <w:qFormat/>
    <w:rsid w:val="00FB458D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B458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Subtitle">
    <w:name w:val="Subtitle"/>
    <w:basedOn w:val="Normal"/>
    <w:link w:val="SubtitleChar"/>
    <w:semiHidden/>
    <w:rsid w:val="00FB458D"/>
    <w:pPr>
      <w:spacing w:after="240"/>
      <w:outlineLvl w:val="1"/>
    </w:pPr>
    <w:rPr>
      <w:rFonts w:cs="Arial"/>
      <w:b/>
    </w:rPr>
  </w:style>
  <w:style w:type="character" w:customStyle="1" w:styleId="SubtitleChar">
    <w:name w:val="Subtitle Char"/>
    <w:basedOn w:val="DefaultParagraphFont"/>
    <w:link w:val="Subtitle"/>
    <w:semiHidden/>
    <w:rsid w:val="00FB458D"/>
    <w:rPr>
      <w:rFonts w:ascii="Times New Roman" w:eastAsia="Times New Roman" w:hAnsi="Times New Roman" w:cs="Arial"/>
      <w:b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qFormat/>
    <w:rsid w:val="00FB458D"/>
    <w:pPr>
      <w:spacing w:after="240"/>
      <w:jc w:val="center"/>
      <w:outlineLvl w:val="0"/>
    </w:pPr>
    <w:rPr>
      <w:rFonts w:cs="Arial"/>
      <w:b/>
      <w:bCs/>
      <w:caps/>
      <w:szCs w:val="32"/>
      <w:u w:val="single"/>
    </w:rPr>
  </w:style>
  <w:style w:type="character" w:customStyle="1" w:styleId="TitleChar">
    <w:name w:val="Title Char"/>
    <w:basedOn w:val="DefaultParagraphFont"/>
    <w:link w:val="Title"/>
    <w:rsid w:val="00FB458D"/>
    <w:rPr>
      <w:rFonts w:ascii="Times New Roman" w:eastAsia="Times New Roman" w:hAnsi="Times New Roman" w:cs="Arial"/>
      <w:b/>
      <w:bCs/>
      <w:caps/>
      <w:sz w:val="24"/>
      <w:szCs w:val="32"/>
      <w:u w:val="single"/>
      <w:lang w:eastAsia="en-US"/>
    </w:rPr>
  </w:style>
  <w:style w:type="paragraph" w:customStyle="1" w:styleId="LetterDate">
    <w:name w:val="Letter Date"/>
    <w:basedOn w:val="Normal"/>
    <w:next w:val="BodyText"/>
    <w:rsid w:val="001F0CB2"/>
    <w:pPr>
      <w:spacing w:before="360" w:after="720"/>
      <w:jc w:val="center"/>
    </w:pPr>
  </w:style>
  <w:style w:type="paragraph" w:customStyle="1" w:styleId="Addressee">
    <w:name w:val="Addressee"/>
    <w:basedOn w:val="Normal"/>
    <w:rsid w:val="001F0CB2"/>
  </w:style>
  <w:style w:type="paragraph" w:customStyle="1" w:styleId="LetterSignature">
    <w:name w:val="Letter Signature"/>
    <w:basedOn w:val="Normal"/>
    <w:rsid w:val="001F0CB2"/>
    <w:pPr>
      <w:keepNext/>
      <w:keepLines/>
      <w:ind w:left="4680"/>
    </w:pPr>
  </w:style>
  <w:style w:type="paragraph" w:customStyle="1" w:styleId="Reline">
    <w:name w:val="Reline"/>
    <w:basedOn w:val="Normal"/>
    <w:qFormat/>
    <w:rsid w:val="001F0CB2"/>
    <w:pPr>
      <w:tabs>
        <w:tab w:val="left" w:pos="1152"/>
        <w:tab w:val="left" w:pos="2160"/>
      </w:tabs>
      <w:spacing w:before="240"/>
    </w:pPr>
    <w:rPr>
      <w:b/>
    </w:rPr>
  </w:style>
  <w:style w:type="paragraph" w:styleId="Salutation">
    <w:name w:val="Salutation"/>
    <w:basedOn w:val="Normal"/>
    <w:next w:val="BodyText"/>
    <w:link w:val="SalutationChar"/>
    <w:rsid w:val="001F0CB2"/>
    <w:pPr>
      <w:spacing w:before="240" w:after="240"/>
    </w:pPr>
  </w:style>
  <w:style w:type="character" w:customStyle="1" w:styleId="SalutationChar">
    <w:name w:val="Salutation Char"/>
    <w:basedOn w:val="DefaultParagraphFont"/>
    <w:link w:val="Salutation"/>
    <w:rsid w:val="001F0CB2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eliveryPhrase">
    <w:name w:val="Delivery Phrase"/>
    <w:basedOn w:val="Normal"/>
    <w:next w:val="Addressee"/>
    <w:rsid w:val="001F0CB2"/>
    <w:pPr>
      <w:spacing w:after="240"/>
    </w:pPr>
    <w:rPr>
      <w:b/>
      <w:caps/>
    </w:rPr>
  </w:style>
  <w:style w:type="paragraph" w:customStyle="1" w:styleId="SignerNames">
    <w:name w:val="Signer Names"/>
    <w:basedOn w:val="LetterSignature"/>
    <w:rsid w:val="001F0CB2"/>
  </w:style>
  <w:style w:type="paragraph" w:customStyle="1" w:styleId="Letterhead">
    <w:name w:val="Letterhead"/>
    <w:link w:val="LetterheadChar"/>
    <w:rsid w:val="001F0CB2"/>
    <w:pPr>
      <w:spacing w:after="40" w:line="240" w:lineRule="auto"/>
    </w:pPr>
    <w:rPr>
      <w:rFonts w:ascii="Arial" w:eastAsia="Times New Roman" w:hAnsi="Arial" w:cs="Times New Roman"/>
      <w:noProof/>
      <w:spacing w:val="4"/>
      <w:w w:val="90"/>
      <w:sz w:val="13"/>
      <w:szCs w:val="21"/>
      <w:lang w:eastAsia="en-US"/>
    </w:rPr>
  </w:style>
  <w:style w:type="paragraph" w:customStyle="1" w:styleId="LetterSignatureSub">
    <w:name w:val="Letter Signature Sub"/>
    <w:basedOn w:val="LetterSignature"/>
    <w:rsid w:val="001F0CB2"/>
    <w:pPr>
      <w:spacing w:before="240"/>
      <w:ind w:left="720" w:hanging="720"/>
    </w:pPr>
  </w:style>
  <w:style w:type="paragraph" w:styleId="Quote">
    <w:name w:val="Quote"/>
    <w:basedOn w:val="Normal"/>
    <w:next w:val="BodyTextContinued"/>
    <w:link w:val="QuoteChar"/>
    <w:qFormat/>
    <w:rsid w:val="001F0CB2"/>
    <w:pPr>
      <w:spacing w:after="240"/>
      <w:ind w:left="1440" w:right="1440"/>
    </w:pPr>
  </w:style>
  <w:style w:type="character" w:customStyle="1" w:styleId="QuoteChar">
    <w:name w:val="Quote Char"/>
    <w:basedOn w:val="DefaultParagraphFont"/>
    <w:link w:val="Quote"/>
    <w:rsid w:val="001F0CB2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arrierReLine">
    <w:name w:val="Carrier ReLine"/>
    <w:basedOn w:val="Normal"/>
    <w:next w:val="Normal"/>
    <w:rsid w:val="001F0CB2"/>
    <w:pPr>
      <w:tabs>
        <w:tab w:val="left" w:pos="1152"/>
        <w:tab w:val="left" w:pos="2160"/>
        <w:tab w:val="left" w:pos="3082"/>
        <w:tab w:val="left" w:pos="3715"/>
      </w:tabs>
    </w:pPr>
    <w:rPr>
      <w:rFonts w:ascii="Times New Roman Bold" w:hAnsi="Times New Roman Bold"/>
      <w:b/>
      <w:bCs/>
      <w:szCs w:val="24"/>
    </w:rPr>
  </w:style>
  <w:style w:type="paragraph" w:customStyle="1" w:styleId="BodyTextContinued">
    <w:name w:val="Body Text Continued"/>
    <w:basedOn w:val="BodyText"/>
    <w:next w:val="BodyText"/>
    <w:rsid w:val="001F0CB2"/>
  </w:style>
  <w:style w:type="paragraph" w:styleId="BalloonText">
    <w:name w:val="Balloon Text"/>
    <w:basedOn w:val="Normal"/>
    <w:link w:val="BalloonTextChar"/>
    <w:rsid w:val="001F0C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0CB2"/>
    <w:rPr>
      <w:rFonts w:ascii="Tahoma" w:eastAsia="Times New Roman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1F0CB2"/>
    <w:rPr>
      <w:b/>
      <w:bCs/>
      <w:sz w:val="20"/>
    </w:rPr>
  </w:style>
  <w:style w:type="character" w:styleId="CommentReference">
    <w:name w:val="annotation reference"/>
    <w:semiHidden/>
    <w:rsid w:val="001F0CB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F0CB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F0CB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F0C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F0CB2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DocumentMap">
    <w:name w:val="Document Map"/>
    <w:basedOn w:val="Normal"/>
    <w:link w:val="DocumentMapChar"/>
    <w:semiHidden/>
    <w:rsid w:val="001F0CB2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semiHidden/>
    <w:rsid w:val="001F0CB2"/>
    <w:rPr>
      <w:rFonts w:ascii="Tahoma" w:eastAsia="Times New Roman" w:hAnsi="Tahoma" w:cs="Tahoma"/>
      <w:sz w:val="20"/>
      <w:szCs w:val="20"/>
      <w:shd w:val="clear" w:color="auto" w:fill="000080"/>
      <w:lang w:eastAsia="en-US"/>
    </w:rPr>
  </w:style>
  <w:style w:type="character" w:styleId="EndnoteReference">
    <w:name w:val="endnote reference"/>
    <w:semiHidden/>
    <w:rsid w:val="001F0CB2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1F0CB2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1F0CB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1F0CB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F0CB2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F0CB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Index1">
    <w:name w:val="index 1"/>
    <w:basedOn w:val="Normal"/>
    <w:next w:val="Normal"/>
    <w:autoRedefine/>
    <w:semiHidden/>
    <w:rsid w:val="001F0CB2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1F0CB2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1F0CB2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1F0CB2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1F0CB2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1F0CB2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1F0CB2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1F0CB2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1F0CB2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1F0CB2"/>
    <w:rPr>
      <w:rFonts w:ascii="Arial" w:hAnsi="Arial" w:cs="Arial"/>
      <w:b/>
      <w:bCs/>
    </w:rPr>
  </w:style>
  <w:style w:type="paragraph" w:styleId="MacroText">
    <w:name w:val="macro"/>
    <w:link w:val="MacroTextChar"/>
    <w:semiHidden/>
    <w:rsid w:val="001F0CB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1F0CB2"/>
    <w:rPr>
      <w:rFonts w:ascii="Courier New" w:eastAsia="Times New Roman" w:hAnsi="Courier New" w:cs="Courier New"/>
      <w:sz w:val="20"/>
      <w:szCs w:val="20"/>
      <w:lang w:eastAsia="en-US"/>
    </w:rPr>
  </w:style>
  <w:style w:type="paragraph" w:styleId="TableofAuthorities">
    <w:name w:val="table of authorities"/>
    <w:basedOn w:val="Normal"/>
    <w:next w:val="Normal"/>
    <w:semiHidden/>
    <w:rsid w:val="001F0CB2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1F0CB2"/>
  </w:style>
  <w:style w:type="paragraph" w:styleId="TOAHeading">
    <w:name w:val="toa heading"/>
    <w:basedOn w:val="Normal"/>
    <w:next w:val="Normal"/>
    <w:semiHidden/>
    <w:rsid w:val="001F0CB2"/>
    <w:pPr>
      <w:spacing w:before="120"/>
    </w:pPr>
    <w:rPr>
      <w:rFonts w:ascii="Arial" w:hAnsi="Arial" w:cs="Arial"/>
      <w:b/>
      <w:bCs/>
      <w:szCs w:val="24"/>
    </w:rPr>
  </w:style>
  <w:style w:type="paragraph" w:styleId="TOC1">
    <w:name w:val="toc 1"/>
    <w:basedOn w:val="Normal"/>
    <w:next w:val="Normal"/>
    <w:autoRedefine/>
    <w:semiHidden/>
    <w:rsid w:val="001F0CB2"/>
  </w:style>
  <w:style w:type="paragraph" w:styleId="TOC2">
    <w:name w:val="toc 2"/>
    <w:basedOn w:val="Normal"/>
    <w:next w:val="Normal"/>
    <w:autoRedefine/>
    <w:semiHidden/>
    <w:rsid w:val="001F0CB2"/>
    <w:pPr>
      <w:ind w:left="240"/>
    </w:pPr>
  </w:style>
  <w:style w:type="paragraph" w:styleId="TOC3">
    <w:name w:val="toc 3"/>
    <w:basedOn w:val="Normal"/>
    <w:next w:val="Normal"/>
    <w:autoRedefine/>
    <w:semiHidden/>
    <w:rsid w:val="001F0CB2"/>
    <w:pPr>
      <w:ind w:left="480"/>
    </w:pPr>
  </w:style>
  <w:style w:type="paragraph" w:styleId="TOC4">
    <w:name w:val="toc 4"/>
    <w:basedOn w:val="Normal"/>
    <w:next w:val="Normal"/>
    <w:autoRedefine/>
    <w:semiHidden/>
    <w:rsid w:val="001F0CB2"/>
    <w:pPr>
      <w:ind w:left="720"/>
    </w:pPr>
  </w:style>
  <w:style w:type="paragraph" w:styleId="TOC5">
    <w:name w:val="toc 5"/>
    <w:basedOn w:val="Normal"/>
    <w:next w:val="Normal"/>
    <w:autoRedefine/>
    <w:semiHidden/>
    <w:rsid w:val="001F0CB2"/>
    <w:pPr>
      <w:ind w:left="960"/>
    </w:pPr>
  </w:style>
  <w:style w:type="paragraph" w:styleId="TOC6">
    <w:name w:val="toc 6"/>
    <w:basedOn w:val="Normal"/>
    <w:next w:val="Normal"/>
    <w:autoRedefine/>
    <w:semiHidden/>
    <w:rsid w:val="001F0CB2"/>
    <w:pPr>
      <w:ind w:left="1200"/>
    </w:pPr>
  </w:style>
  <w:style w:type="paragraph" w:styleId="TOC7">
    <w:name w:val="toc 7"/>
    <w:basedOn w:val="Normal"/>
    <w:next w:val="Normal"/>
    <w:autoRedefine/>
    <w:semiHidden/>
    <w:rsid w:val="001F0CB2"/>
    <w:pPr>
      <w:ind w:left="1440"/>
    </w:pPr>
  </w:style>
  <w:style w:type="paragraph" w:styleId="TOC8">
    <w:name w:val="toc 8"/>
    <w:basedOn w:val="Normal"/>
    <w:next w:val="Normal"/>
    <w:autoRedefine/>
    <w:semiHidden/>
    <w:rsid w:val="001F0CB2"/>
    <w:pPr>
      <w:ind w:left="1680"/>
    </w:pPr>
  </w:style>
  <w:style w:type="paragraph" w:styleId="TOC9">
    <w:name w:val="toc 9"/>
    <w:basedOn w:val="Normal"/>
    <w:next w:val="Normal"/>
    <w:autoRedefine/>
    <w:semiHidden/>
    <w:rsid w:val="001F0CB2"/>
    <w:pPr>
      <w:ind w:left="1920"/>
    </w:pPr>
  </w:style>
  <w:style w:type="table" w:styleId="TableGrid">
    <w:name w:val="Table Grid"/>
    <w:basedOn w:val="TableNormal"/>
    <w:rsid w:val="001F0C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1F0CB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1F0CB2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LetterheadAuthor">
    <w:name w:val="Letterhead Author"/>
    <w:basedOn w:val="Letterhead"/>
    <w:link w:val="LetterheadAuthorChar"/>
    <w:rsid w:val="001F0CB2"/>
    <w:rPr>
      <w:szCs w:val="10"/>
    </w:rPr>
  </w:style>
  <w:style w:type="paragraph" w:customStyle="1" w:styleId="SpecialReLine">
    <w:name w:val="Special ReLine"/>
    <w:basedOn w:val="Normal"/>
    <w:rsid w:val="001F0CB2"/>
    <w:pPr>
      <w:tabs>
        <w:tab w:val="left" w:pos="1152"/>
        <w:tab w:val="left" w:pos="2160"/>
      </w:tabs>
    </w:pPr>
    <w:rPr>
      <w:rFonts w:ascii="Times New Roman Bold" w:hAnsi="Times New Roman Bold"/>
      <w:b/>
      <w:szCs w:val="24"/>
    </w:rPr>
  </w:style>
  <w:style w:type="paragraph" w:customStyle="1" w:styleId="LetterheadFooter">
    <w:name w:val="Letterhead Footer"/>
    <w:basedOn w:val="Normal"/>
    <w:rsid w:val="001F0CB2"/>
    <w:pPr>
      <w:spacing w:line="300" w:lineRule="auto"/>
      <w:jc w:val="center"/>
    </w:pPr>
    <w:rPr>
      <w:rFonts w:ascii="Arial" w:hAnsi="Arial" w:cs="Palatino-Roman"/>
      <w:caps/>
      <w:noProof/>
      <w:spacing w:val="28"/>
      <w:w w:val="90"/>
      <w:sz w:val="13"/>
      <w:szCs w:val="13"/>
    </w:rPr>
  </w:style>
  <w:style w:type="paragraph" w:customStyle="1" w:styleId="HeaderDeliveryPhrase">
    <w:name w:val="Header Delivery Phrase"/>
    <w:basedOn w:val="DeliveryPhrase"/>
    <w:qFormat/>
    <w:rsid w:val="001F0CB2"/>
    <w:pPr>
      <w:spacing w:after="120"/>
    </w:pPr>
  </w:style>
  <w:style w:type="paragraph" w:customStyle="1" w:styleId="LetterheadAuthor0">
    <w:name w:val="LetterheadAuthor"/>
    <w:link w:val="LetterheadAuthorChar0"/>
    <w:rsid w:val="001F0CB2"/>
    <w:pPr>
      <w:tabs>
        <w:tab w:val="left" w:pos="7200"/>
      </w:tabs>
      <w:suppressAutoHyphens/>
      <w:spacing w:after="0" w:line="240" w:lineRule="auto"/>
    </w:pPr>
    <w:rPr>
      <w:rFonts w:ascii="Book Antiqua" w:eastAsia="PMingLiU" w:hAnsi="Book Antiqua" w:cs="Times New Roman"/>
      <w:sz w:val="14"/>
      <w:szCs w:val="20"/>
      <w:lang w:eastAsia="en-US"/>
    </w:rPr>
  </w:style>
  <w:style w:type="character" w:customStyle="1" w:styleId="LetterheadAuthorChar0">
    <w:name w:val="LetterheadAuthor Char"/>
    <w:link w:val="LetterheadAuthor0"/>
    <w:rsid w:val="001F0CB2"/>
    <w:rPr>
      <w:rFonts w:ascii="Book Antiqua" w:eastAsia="PMingLiU" w:hAnsi="Book Antiqua" w:cs="Times New Roman"/>
      <w:sz w:val="14"/>
      <w:szCs w:val="20"/>
      <w:lang w:eastAsia="en-US"/>
    </w:rPr>
  </w:style>
  <w:style w:type="character" w:customStyle="1" w:styleId="LetterheadAuthorChar">
    <w:name w:val="Letterhead Author Char"/>
    <w:link w:val="LetterheadAuthor"/>
    <w:rsid w:val="001F0CB2"/>
    <w:rPr>
      <w:rFonts w:ascii="Arial" w:eastAsia="Times New Roman" w:hAnsi="Arial" w:cs="Times New Roman"/>
      <w:noProof/>
      <w:spacing w:val="4"/>
      <w:w w:val="90"/>
      <w:sz w:val="13"/>
      <w:szCs w:val="10"/>
    </w:rPr>
  </w:style>
  <w:style w:type="character" w:customStyle="1" w:styleId="LetterheadChar">
    <w:name w:val="Letterhead Char"/>
    <w:link w:val="Letterhead"/>
    <w:rsid w:val="001F0CB2"/>
    <w:rPr>
      <w:rFonts w:ascii="Arial" w:eastAsia="Times New Roman" w:hAnsi="Arial" w:cs="Times New Roman"/>
      <w:noProof/>
      <w:spacing w:val="4"/>
      <w:w w:val="90"/>
      <w:sz w:val="13"/>
      <w:szCs w:val="21"/>
      <w:lang w:eastAsia="en-US"/>
    </w:rPr>
  </w:style>
  <w:style w:type="character" w:customStyle="1" w:styleId="zzmpTrailerItem">
    <w:name w:val="zzmpTrailerItem"/>
    <w:basedOn w:val="DefaultParagraphFont"/>
    <w:rsid w:val="00950685"/>
    <w:rPr>
      <w:rFonts w:ascii="Times New Roman" w:hAnsi="Times New Roman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MacPac\Templates\L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Letter.dotx</Template>
  <TotalTime>84</TotalTime>
  <Pages>1</Pages>
  <Words>125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holt</dc:creator>
  <cp:keywords/>
  <dc:description/>
  <cp:lastModifiedBy>Pendergrass, Susan G.</cp:lastModifiedBy>
  <cp:revision>18</cp:revision>
  <cp:lastPrinted>2019-10-16T16:59:00Z</cp:lastPrinted>
  <dcterms:created xsi:type="dcterms:W3CDTF">2015-04-24T18:34:00Z</dcterms:created>
  <dcterms:modified xsi:type="dcterms:W3CDTF">2019-10-16T16:59:00Z</dcterms:modified>
</cp:coreProperties>
</file>